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4D" w:rsidRPr="0084404D" w:rsidRDefault="0084404D" w:rsidP="0084404D">
      <w:pPr>
        <w:pStyle w:val="1"/>
        <w:ind w:left="-426" w:firstLine="1135"/>
        <w:jc w:val="both"/>
        <w:rPr>
          <w:rFonts w:ascii="Times New Roman" w:eastAsia="Times New Roman" w:hAnsi="Times New Roman" w:cs="Times New Roman"/>
          <w:b w:val="0"/>
          <w:bCs w:val="0"/>
          <w:kern w:val="36"/>
          <w:sz w:val="28"/>
          <w:szCs w:val="28"/>
        </w:rPr>
      </w:pPr>
      <w:r w:rsidRPr="0084404D">
        <w:rPr>
          <w:rFonts w:ascii="Times New Roman" w:hAnsi="Times New Roman" w:cs="Times New Roman"/>
          <w:b w:val="0"/>
          <w:sz w:val="28"/>
          <w:szCs w:val="28"/>
        </w:rPr>
        <w:t xml:space="preserve">Согласно п.74 </w:t>
      </w:r>
      <w:r w:rsidRPr="0084404D">
        <w:rPr>
          <w:rFonts w:ascii="Times New Roman" w:eastAsia="Times New Roman" w:hAnsi="Times New Roman" w:cs="Times New Roman"/>
          <w:b w:val="0"/>
          <w:bCs w:val="0"/>
          <w:kern w:val="36"/>
          <w:sz w:val="28"/>
          <w:szCs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РФ от 26.12.2013 №1400, с результатами ЕГЭ выпускники текущего года знакомятся в школе, </w:t>
      </w:r>
      <w:r w:rsidRPr="0084404D">
        <w:rPr>
          <w:rFonts w:ascii="Times New Roman" w:hAnsi="Times New Roman" w:cs="Times New Roman"/>
          <w:b w:val="0"/>
          <w:sz w:val="28"/>
          <w:szCs w:val="28"/>
        </w:rPr>
        <w:t>выпускники прошлых лет – в отделе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404D" w:rsidRPr="0084404D" w:rsidRDefault="0084404D" w:rsidP="0084404D">
      <w:pPr>
        <w:ind w:left="-426" w:firstLine="1135"/>
        <w:jc w:val="both"/>
        <w:rPr>
          <w:rFonts w:ascii="Times New Roman" w:hAnsi="Times New Roman"/>
          <w:sz w:val="28"/>
          <w:szCs w:val="28"/>
        </w:rPr>
      </w:pPr>
    </w:p>
    <w:sectPr w:rsidR="0084404D" w:rsidRPr="0084404D" w:rsidSect="00A9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04D"/>
    <w:rsid w:val="000D7C40"/>
    <w:rsid w:val="006045FA"/>
    <w:rsid w:val="007F327D"/>
    <w:rsid w:val="0084404D"/>
    <w:rsid w:val="008B0E00"/>
    <w:rsid w:val="009D4047"/>
    <w:rsid w:val="00A97DBB"/>
    <w:rsid w:val="00D80FA9"/>
    <w:rsid w:val="00F6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47"/>
    <w:pPr>
      <w:widowControl w:val="0"/>
      <w:suppressAutoHyphens/>
    </w:pPr>
    <w:rPr>
      <w:rFonts w:ascii="Arial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8B0E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B0E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B0E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E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B0E00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B0E00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paragraph" w:styleId="a3">
    <w:name w:val="caption"/>
    <w:basedOn w:val="a"/>
    <w:semiHidden/>
    <w:unhideWhenUsed/>
    <w:qFormat/>
    <w:rsid w:val="008B0E00"/>
    <w:rPr>
      <w:rFonts w:cs="Mangal"/>
      <w:b/>
      <w:bCs/>
      <w:szCs w:val="20"/>
    </w:rPr>
  </w:style>
  <w:style w:type="paragraph" w:styleId="a4">
    <w:name w:val="Title"/>
    <w:basedOn w:val="a"/>
    <w:link w:val="a5"/>
    <w:qFormat/>
    <w:rsid w:val="008B0E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B0E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9D4047"/>
    <w:rPr>
      <w:b/>
      <w:bCs/>
    </w:rPr>
  </w:style>
  <w:style w:type="paragraph" w:styleId="a7">
    <w:name w:val="List Paragraph"/>
    <w:basedOn w:val="a"/>
    <w:uiPriority w:val="34"/>
    <w:qFormat/>
    <w:rsid w:val="009D4047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western">
    <w:name w:val="western"/>
    <w:basedOn w:val="a"/>
    <w:rsid w:val="0084404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Obraz1</dc:creator>
  <cp:keywords/>
  <dc:description/>
  <cp:lastModifiedBy>Obraz1</cp:lastModifiedBy>
  <cp:revision>3</cp:revision>
  <dcterms:created xsi:type="dcterms:W3CDTF">2020-06-30T11:59:00Z</dcterms:created>
  <dcterms:modified xsi:type="dcterms:W3CDTF">2020-06-30T12:05:00Z</dcterms:modified>
</cp:coreProperties>
</file>